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0076E" w14:textId="662B70BD" w:rsidR="001B5FEC" w:rsidRDefault="001B5FEC" w:rsidP="009C33FE">
      <w:pPr>
        <w:spacing w:after="0" w:line="240" w:lineRule="auto"/>
        <w:ind w:right="-31"/>
        <w:rPr>
          <w:rFonts w:ascii="Times New Roman" w:eastAsia="Times New Roman" w:hAnsi="Times New Roman" w:cs="Times New Roman"/>
          <w:sz w:val="26"/>
        </w:rPr>
      </w:pPr>
    </w:p>
    <w:p w14:paraId="6D69A980" w14:textId="77777777" w:rsidR="007B14F3" w:rsidRDefault="00930860" w:rsidP="008E099B">
      <w:pPr>
        <w:spacing w:after="0" w:line="240" w:lineRule="auto"/>
        <w:ind w:left="10915" w:right="-31"/>
        <w:rPr>
          <w:rFonts w:ascii="Times New Roman" w:eastAsia="Times New Roman" w:hAnsi="Times New Roman" w:cs="Times New Roman"/>
          <w:sz w:val="26"/>
        </w:rPr>
      </w:pPr>
      <w:r w:rsidRPr="008E13C4">
        <w:rPr>
          <w:rFonts w:ascii="Times New Roman" w:eastAsia="Times New Roman" w:hAnsi="Times New Roman" w:cs="Times New Roman"/>
          <w:sz w:val="26"/>
        </w:rPr>
        <w:t>Додаток 2</w:t>
      </w:r>
    </w:p>
    <w:p w14:paraId="5281D9CD" w14:textId="75B38A71" w:rsidR="008E099B" w:rsidRPr="008E099B" w:rsidRDefault="008E099B" w:rsidP="008E099B">
      <w:pPr>
        <w:spacing w:after="0" w:line="240" w:lineRule="auto"/>
        <w:ind w:left="10915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</w:t>
      </w:r>
      <w:r w:rsidRPr="008E099B">
        <w:rPr>
          <w:rFonts w:ascii="Times New Roman" w:eastAsia="Times New Roman" w:hAnsi="Times New Roman" w:cs="Times New Roman"/>
          <w:sz w:val="26"/>
        </w:rPr>
        <w:t xml:space="preserve"> Програми підтримки розвитку Пласту</w:t>
      </w:r>
    </w:p>
    <w:p w14:paraId="7356DF28" w14:textId="5A8D747F" w:rsidR="00747DC1" w:rsidRPr="00747DC1" w:rsidRDefault="008E099B" w:rsidP="008E099B">
      <w:pPr>
        <w:spacing w:after="0" w:line="240" w:lineRule="auto"/>
        <w:ind w:left="10915" w:right="-31"/>
        <w:rPr>
          <w:rFonts w:ascii="Times New Roman" w:eastAsia="Times New Roman" w:hAnsi="Times New Roman" w:cs="Times New Roman"/>
          <w:sz w:val="20"/>
          <w:szCs w:val="20"/>
        </w:rPr>
      </w:pPr>
      <w:r w:rsidRPr="008E099B">
        <w:rPr>
          <w:rFonts w:ascii="Times New Roman" w:eastAsia="Times New Roman" w:hAnsi="Times New Roman" w:cs="Times New Roman"/>
          <w:sz w:val="26"/>
        </w:rPr>
        <w:t>у Львівській обла</w:t>
      </w:r>
      <w:bookmarkStart w:id="0" w:name="_GoBack"/>
      <w:bookmarkEnd w:id="0"/>
      <w:r w:rsidRPr="008E099B">
        <w:rPr>
          <w:rFonts w:ascii="Times New Roman" w:eastAsia="Times New Roman" w:hAnsi="Times New Roman" w:cs="Times New Roman"/>
          <w:sz w:val="26"/>
        </w:rPr>
        <w:t>сті на 2021 – 2026 роки</w:t>
      </w:r>
    </w:p>
    <w:p w14:paraId="66BBED20" w14:textId="77777777" w:rsidR="00FF587F" w:rsidRPr="00FF587F" w:rsidRDefault="00FF587F" w:rsidP="00FF587F">
      <w:pPr>
        <w:autoSpaceDE w:val="0"/>
        <w:autoSpaceDN w:val="0"/>
        <w:adjustRightInd w:val="0"/>
        <w:spacing w:after="0" w:line="240" w:lineRule="auto"/>
        <w:ind w:right="2969" w:firstLine="567"/>
        <w:jc w:val="right"/>
        <w:rPr>
          <w:rFonts w:ascii="Times New Roman" w:eastAsiaTheme="minorHAnsi" w:hAnsi="Times New Roman" w:cs="Times New Roman"/>
          <w:sz w:val="26"/>
          <w:szCs w:val="26"/>
          <w:lang w:val="ru-RU" w:eastAsia="en-US"/>
        </w:rPr>
      </w:pPr>
    </w:p>
    <w:p w14:paraId="5284DE88" w14:textId="77777777"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Ресурсне забезпечення </w:t>
      </w:r>
    </w:p>
    <w:p w14:paraId="4E59F58D" w14:textId="77777777" w:rsidR="008B60B1" w:rsidRPr="008B60B1" w:rsidRDefault="00FF587F" w:rsidP="008B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Програми </w:t>
      </w:r>
      <w:r w:rsidR="008B60B1" w:rsidRPr="008B60B1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підтримка розвитку Пласту </w:t>
      </w:r>
    </w:p>
    <w:p w14:paraId="6C2DFC82" w14:textId="42FEE8EF" w:rsidR="00FF587F" w:rsidRDefault="008B60B1" w:rsidP="008B60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 w:rsidRPr="008B60B1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у Л</w:t>
      </w:r>
      <w:r w:rsidR="00920689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ьвівській області на 2021 – 2026</w:t>
      </w:r>
      <w:r w:rsidRPr="008B60B1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 роки</w:t>
      </w:r>
    </w:p>
    <w:p w14:paraId="3B3D02B6" w14:textId="77777777"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тис. грн</w:t>
      </w:r>
    </w:p>
    <w:tbl>
      <w:tblPr>
        <w:tblW w:w="15963" w:type="dxa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9"/>
        <w:gridCol w:w="1342"/>
        <w:gridCol w:w="1628"/>
        <w:gridCol w:w="1480"/>
        <w:gridCol w:w="1621"/>
        <w:gridCol w:w="1699"/>
        <w:gridCol w:w="1448"/>
        <w:gridCol w:w="2646"/>
      </w:tblGrid>
      <w:tr w:rsidR="00920689" w:rsidRPr="00FF587F" w14:paraId="75C15E1A" w14:textId="77777777" w:rsidTr="00920689">
        <w:trPr>
          <w:trHeight w:val="384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DC0C8" w14:textId="77777777" w:rsidR="00920689" w:rsidRPr="00FF587F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98920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2021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93FA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2022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5E4FA154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2023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  <w:p w14:paraId="2FED069B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33234226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2024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  <w:p w14:paraId="6AAD7D79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1CB38AB6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2025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  <w:p w14:paraId="2EDD3658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3403B609" w14:textId="5927D501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2026 рік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77A99B8" w14:textId="20D20482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Усього витрат на</w:t>
            </w:r>
          </w:p>
          <w:p w14:paraId="35681A2F" w14:textId="77777777" w:rsidR="00920689" w:rsidRPr="00FF587F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виконання Програми</w:t>
            </w:r>
          </w:p>
        </w:tc>
      </w:tr>
      <w:tr w:rsidR="00920689" w14:paraId="44518A7D" w14:textId="77777777" w:rsidTr="00920689">
        <w:trPr>
          <w:trHeight w:val="416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441444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A4241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1 </w:t>
            </w: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348</w:t>
            </w: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C9162" w14:textId="77777777" w:rsidR="00920689" w:rsidRPr="007330DA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1 510,06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284200F2" w14:textId="77777777" w:rsidR="00920689" w:rsidRPr="000B12E7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2 328,8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072AFB11" w14:textId="77777777" w:rsidR="00920689" w:rsidRPr="002B10AB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3 600</w:t>
            </w:r>
            <w:r w:rsidRPr="002B10AB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16EE62AA" w14:textId="77777777" w:rsidR="00920689" w:rsidRPr="00CC053F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3 6</w:t>
            </w:r>
            <w:r w:rsidRPr="00CC053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65,1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6710E7FE" w14:textId="4ABC894C" w:rsidR="00920689" w:rsidRP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 w:rsidRPr="00920689">
              <w:rPr>
                <w:rFonts w:ascii="Times New Roman" w:hAnsi="Times New Roman"/>
                <w:b/>
                <w:sz w:val="26"/>
                <w:szCs w:val="26"/>
              </w:rPr>
              <w:t xml:space="preserve">2 400,7 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524BE308" w14:textId="5A9623D7" w:rsidR="00920689" w:rsidRPr="004D66A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14 852,66</w:t>
            </w:r>
          </w:p>
        </w:tc>
      </w:tr>
      <w:tr w:rsidR="00920689" w14:paraId="38CC1FF6" w14:textId="77777777" w:rsidTr="00920689">
        <w:trPr>
          <w:trHeight w:val="2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ABC6C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тому числі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5B3AFF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33895" w14:textId="77777777" w:rsidR="00920689" w:rsidRPr="007330DA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46CE6DFE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85E7626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5AE77794" w14:textId="77777777" w:rsidR="00920689" w:rsidRPr="00CC053F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4C5B9CDA" w14:textId="77777777" w:rsidR="00920689" w:rsidRP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CE358A1" w14:textId="0EA0DD6F" w:rsidR="00920689" w:rsidRPr="004D66A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</w:tr>
      <w:tr w:rsidR="00920689" w14:paraId="1AFD75E0" w14:textId="77777777" w:rsidTr="00920689">
        <w:trPr>
          <w:trHeight w:val="3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2E36E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BBC3E" w14:textId="77777777" w:rsid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1 348,00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162BA" w14:textId="77777777" w:rsidR="00920689" w:rsidRPr="007330DA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1 510,06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267548FF" w14:textId="77777777" w:rsidR="00920689" w:rsidRPr="000B12E7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2 328,8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C7E26CA" w14:textId="77777777" w:rsidR="00920689" w:rsidRPr="002B10AB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3 600</w:t>
            </w:r>
            <w:r w:rsidRPr="002B10AB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0EA31084" w14:textId="77777777" w:rsidR="00920689" w:rsidRPr="00CC053F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3 6</w:t>
            </w:r>
            <w:r w:rsidRPr="00CC053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65,1</w:t>
            </w:r>
          </w:p>
        </w:tc>
        <w:tc>
          <w:tcPr>
            <w:tcW w:w="144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36CDD3AD" w14:textId="74175932" w:rsidR="00920689" w:rsidRPr="0092068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 w:rsidRPr="00920689">
              <w:rPr>
                <w:rFonts w:ascii="Times New Roman" w:hAnsi="Times New Roman"/>
                <w:b/>
                <w:sz w:val="26"/>
                <w:szCs w:val="26"/>
              </w:rPr>
              <w:t>2 400,7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20BD589E" w14:textId="34FC43B8" w:rsidR="00920689" w:rsidRPr="004D66A9" w:rsidRDefault="00920689" w:rsidP="000B12E7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14 852,66</w:t>
            </w:r>
          </w:p>
        </w:tc>
      </w:tr>
      <w:tr w:rsidR="00920689" w14:paraId="0B4CE46E" w14:textId="77777777" w:rsidTr="00920689">
        <w:trPr>
          <w:trHeight w:val="2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FC900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EC86F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C3673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29119173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2205C10C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51CB9BC9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1FD26F57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0B24513A" w14:textId="113E5869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  <w:tr w:rsidR="00920689" w14:paraId="2349C266" w14:textId="77777777" w:rsidTr="00920689">
        <w:trPr>
          <w:trHeight w:val="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418F2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DAC3F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5A66F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602EB6FB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7B2EA009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14:paraId="46BE65D7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48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14:paraId="717DE673" w14:textId="77777777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14:paraId="1155CA97" w14:textId="6706231C" w:rsidR="00920689" w:rsidRDefault="0092068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</w:tbl>
    <w:p w14:paraId="5FB377BA" w14:textId="77777777"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b/>
          <w:bCs/>
          <w:sz w:val="26"/>
          <w:szCs w:val="26"/>
          <w:lang w:val="en" w:eastAsia="en-US"/>
        </w:rPr>
      </w:pPr>
    </w:p>
    <w:p w14:paraId="03050F03" w14:textId="77777777" w:rsidR="004B402C" w:rsidRPr="00152EEB" w:rsidRDefault="001A0856" w:rsidP="00152E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14:paraId="741DA3E7" w14:textId="77777777" w:rsidR="001D270D" w:rsidRPr="004B402C" w:rsidRDefault="001D270D" w:rsidP="004B402C">
      <w:pPr>
        <w:jc w:val="right"/>
        <w:rPr>
          <w:rFonts w:ascii="Times New Roman" w:eastAsia="Times New Roman" w:hAnsi="Times New Roman" w:cs="Times New Roman"/>
          <w:sz w:val="26"/>
        </w:rPr>
      </w:pPr>
    </w:p>
    <w:sectPr w:rsidR="001D270D" w:rsidRPr="004B402C" w:rsidSect="0021567C">
      <w:footerReference w:type="default" r:id="rId8"/>
      <w:pgSz w:w="16838" w:h="11906" w:orient="landscape"/>
      <w:pgMar w:top="85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DBD3E" w14:textId="77777777" w:rsidR="00FD531B" w:rsidRDefault="00FD531B" w:rsidP="00617573">
      <w:pPr>
        <w:spacing w:after="0" w:line="240" w:lineRule="auto"/>
      </w:pPr>
      <w:r>
        <w:separator/>
      </w:r>
    </w:p>
  </w:endnote>
  <w:endnote w:type="continuationSeparator" w:id="0">
    <w:p w14:paraId="000DA575" w14:textId="77777777" w:rsidR="00FD531B" w:rsidRDefault="00FD531B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658B6" w14:textId="77777777" w:rsidR="00940509" w:rsidRDefault="00940509" w:rsidP="004B402C">
    <w:pPr>
      <w:pStyle w:val="a5"/>
    </w:pPr>
  </w:p>
  <w:p w14:paraId="63D61794" w14:textId="77777777" w:rsidR="00617573" w:rsidRDefault="006175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D0F2E" w14:textId="77777777" w:rsidR="00FD531B" w:rsidRDefault="00FD531B" w:rsidP="00617573">
      <w:pPr>
        <w:spacing w:after="0" w:line="240" w:lineRule="auto"/>
      </w:pPr>
      <w:r>
        <w:separator/>
      </w:r>
    </w:p>
  </w:footnote>
  <w:footnote w:type="continuationSeparator" w:id="0">
    <w:p w14:paraId="50E547D7" w14:textId="77777777" w:rsidR="00FD531B" w:rsidRDefault="00FD531B" w:rsidP="0061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B12E7"/>
    <w:rsid w:val="000D46FB"/>
    <w:rsid w:val="000E2CD6"/>
    <w:rsid w:val="00104A18"/>
    <w:rsid w:val="001336F7"/>
    <w:rsid w:val="00152EEB"/>
    <w:rsid w:val="00181EC2"/>
    <w:rsid w:val="001977CD"/>
    <w:rsid w:val="001A0856"/>
    <w:rsid w:val="001A4DC8"/>
    <w:rsid w:val="001B24D9"/>
    <w:rsid w:val="001B5FEC"/>
    <w:rsid w:val="001B612F"/>
    <w:rsid w:val="001D270D"/>
    <w:rsid w:val="001F587A"/>
    <w:rsid w:val="002132B0"/>
    <w:rsid w:val="0021567C"/>
    <w:rsid w:val="00223985"/>
    <w:rsid w:val="0024141D"/>
    <w:rsid w:val="002B10AB"/>
    <w:rsid w:val="00321CD6"/>
    <w:rsid w:val="00351FA8"/>
    <w:rsid w:val="003E221F"/>
    <w:rsid w:val="003F395B"/>
    <w:rsid w:val="0043746C"/>
    <w:rsid w:val="0044154F"/>
    <w:rsid w:val="00454EDB"/>
    <w:rsid w:val="004973DE"/>
    <w:rsid w:val="004B402C"/>
    <w:rsid w:val="004D66A9"/>
    <w:rsid w:val="00580193"/>
    <w:rsid w:val="00591F40"/>
    <w:rsid w:val="005D5F1B"/>
    <w:rsid w:val="00617573"/>
    <w:rsid w:val="006243CE"/>
    <w:rsid w:val="00694B26"/>
    <w:rsid w:val="00700F30"/>
    <w:rsid w:val="00732B16"/>
    <w:rsid w:val="007330DA"/>
    <w:rsid w:val="00747DC1"/>
    <w:rsid w:val="007B14F3"/>
    <w:rsid w:val="007C636E"/>
    <w:rsid w:val="0087070E"/>
    <w:rsid w:val="008B60B1"/>
    <w:rsid w:val="008C43AF"/>
    <w:rsid w:val="008E099B"/>
    <w:rsid w:val="008E13C4"/>
    <w:rsid w:val="00920689"/>
    <w:rsid w:val="00930860"/>
    <w:rsid w:val="00940509"/>
    <w:rsid w:val="009445C7"/>
    <w:rsid w:val="009C10E5"/>
    <w:rsid w:val="009C33FE"/>
    <w:rsid w:val="00A832CC"/>
    <w:rsid w:val="00AE2613"/>
    <w:rsid w:val="00B96A94"/>
    <w:rsid w:val="00BA5C05"/>
    <w:rsid w:val="00C0154A"/>
    <w:rsid w:val="00C3712E"/>
    <w:rsid w:val="00CC053F"/>
    <w:rsid w:val="00CD773C"/>
    <w:rsid w:val="00CE2011"/>
    <w:rsid w:val="00CE6D38"/>
    <w:rsid w:val="00D32400"/>
    <w:rsid w:val="00D525C8"/>
    <w:rsid w:val="00D553E8"/>
    <w:rsid w:val="00D808FA"/>
    <w:rsid w:val="00D8769A"/>
    <w:rsid w:val="00DA588F"/>
    <w:rsid w:val="00E02656"/>
    <w:rsid w:val="00E13E76"/>
    <w:rsid w:val="00E16202"/>
    <w:rsid w:val="00E27F6B"/>
    <w:rsid w:val="00E312FD"/>
    <w:rsid w:val="00E47203"/>
    <w:rsid w:val="00EE5C42"/>
    <w:rsid w:val="00EE67B3"/>
    <w:rsid w:val="00F97E6D"/>
    <w:rsid w:val="00FD531B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20354B"/>
  <w15:docId w15:val="{4A867CE1-209F-4E27-B5CF-F006929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7">
    <w:name w:val="List Paragraph"/>
    <w:basedOn w:val="a"/>
    <w:uiPriority w:val="34"/>
    <w:qFormat/>
    <w:rsid w:val="001977C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C1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C10E5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68F69-060A-4690-983E-49C5CDD1D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rada75</dc:creator>
  <cp:lastModifiedBy>Sport</cp:lastModifiedBy>
  <cp:revision>16</cp:revision>
  <cp:lastPrinted>2025-01-09T07:18:00Z</cp:lastPrinted>
  <dcterms:created xsi:type="dcterms:W3CDTF">2022-12-27T15:59:00Z</dcterms:created>
  <dcterms:modified xsi:type="dcterms:W3CDTF">2025-12-30T06:50:00Z</dcterms:modified>
</cp:coreProperties>
</file>